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Beskrivelse </w:t>
      </w:r>
      <w:r w:rsidR="00632EA9">
        <w:rPr>
          <w:rFonts w:ascii="Arial" w:hAnsi="Arial" w:cs="Arial"/>
          <w:bCs/>
          <w:sz w:val="22"/>
          <w:szCs w:val="22"/>
          <w:lang w:val="de-DE"/>
        </w:rPr>
        <w:t xml:space="preserve">Space </w:t>
      </w:r>
      <w:r w:rsidR="00F575B0">
        <w:rPr>
          <w:rFonts w:ascii="Arial" w:hAnsi="Arial" w:cs="Arial"/>
          <w:bCs/>
          <w:sz w:val="22"/>
          <w:szCs w:val="22"/>
          <w:lang w:val="de-DE"/>
        </w:rPr>
        <w:t xml:space="preserve">incl. </w:t>
      </w:r>
      <w:r w:rsidR="001E25C5">
        <w:rPr>
          <w:rFonts w:ascii="Arial" w:hAnsi="Arial" w:cs="Arial"/>
          <w:bCs/>
          <w:sz w:val="22"/>
          <w:szCs w:val="22"/>
          <w:lang w:val="de-DE"/>
        </w:rPr>
        <w:t>konisk</w:t>
      </w:r>
      <w:r w:rsidR="00BB636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575B0">
        <w:rPr>
          <w:rFonts w:ascii="Arial" w:hAnsi="Arial" w:cs="Arial"/>
          <w:bCs/>
          <w:sz w:val="22"/>
          <w:szCs w:val="22"/>
          <w:lang w:val="de-DE"/>
        </w:rPr>
        <w:t>mast</w:t>
      </w:r>
    </w:p>
    <w:p w:rsidR="009C4F8D" w:rsidRPr="00632EA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569AB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5715</wp:posOffset>
            </wp:positionV>
            <wp:extent cx="1453515" cy="130302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ce_koniskmas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6" t="14223" b="26452"/>
                    <a:stretch/>
                  </pic:blipFill>
                  <pic:spPr bwMode="auto">
                    <a:xfrm>
                      <a:off x="0" y="0"/>
                      <a:ext cx="1453515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BE3" w:rsidRDefault="00CE1BE3" w:rsidP="00C71BD3">
      <w:pPr>
        <w:rPr>
          <w:rFonts w:ascii="Arial" w:hAnsi="Arial" w:cs="Arial"/>
          <w:sz w:val="22"/>
          <w:szCs w:val="22"/>
        </w:rPr>
      </w:pPr>
    </w:p>
    <w:p w:rsidR="00632EA9" w:rsidRDefault="00632EA9" w:rsidP="00632EA9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Space og </w:t>
      </w:r>
      <w:r w:rsidR="001E25C5">
        <w:rPr>
          <w:rFonts w:ascii="Arial" w:hAnsi="Arial" w:cs="Arial"/>
          <w:b/>
          <w:bCs/>
          <w:sz w:val="22"/>
          <w:szCs w:val="22"/>
          <w:lang w:val="de-DE"/>
        </w:rPr>
        <w:t>konisk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mast, 3-5 meter høj</w:t>
      </w:r>
    </w:p>
    <w:p w:rsidR="00632EA9" w:rsidRDefault="001E25C5" w:rsidP="001E25C5">
      <w:pPr>
        <w:tabs>
          <w:tab w:val="left" w:pos="1932"/>
        </w:tabs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ab/>
      </w:r>
    </w:p>
    <w:p w:rsidR="00632EA9" w:rsidRDefault="00632EA9" w:rsidP="00632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Lygte: </w:t>
      </w:r>
      <w:r>
        <w:rPr>
          <w:rFonts w:ascii="Arial" w:hAnsi="Arial" w:cs="Arial"/>
          <w:sz w:val="22"/>
          <w:szCs w:val="22"/>
        </w:rPr>
        <w:t>Rotationssymmetrisk lygtehoved til montage på mast. Med hvælvet tagplade og skålformet sokkel med Ø2 mm afrundede kanter. Med cylindrisk afsluttet sokkel, hvis skålformede top fortsætter i den cirkulære, skålformede skærm, som i toppen er forsynet med en indlagt, opaliseret ring. Med indvendige koniske emner for diffusering af direkte og indirekte lys i direkte forlængelse af soklens skålformede top.</w:t>
      </w:r>
    </w:p>
    <w:p w:rsidR="00632EA9" w:rsidRDefault="00632EA9" w:rsidP="00632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Sokkel og tagplade af alumini</w:t>
      </w:r>
      <w:r w:rsidRPr="00B57689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>, udvendigt lakeret i grafitgrå (Y</w:t>
      </w:r>
      <w:r w:rsidRPr="00B57689">
        <w:rPr>
          <w:rFonts w:ascii="Arial" w:hAnsi="Arial" w:cs="Arial"/>
          <w:sz w:val="22"/>
          <w:szCs w:val="22"/>
        </w:rPr>
        <w:t>W3</w:t>
      </w:r>
      <w:r>
        <w:rPr>
          <w:rFonts w:ascii="Arial" w:hAnsi="Arial" w:cs="Arial"/>
          <w:sz w:val="22"/>
          <w:szCs w:val="22"/>
        </w:rPr>
        <w:t>55F</w:t>
      </w:r>
      <w:r w:rsidRPr="00B576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57689">
        <w:rPr>
          <w:rFonts w:ascii="Arial" w:hAnsi="Arial" w:cs="Arial"/>
          <w:sz w:val="22"/>
          <w:szCs w:val="22"/>
        </w:rPr>
        <w:t xml:space="preserve"> silvergrå (</w:t>
      </w:r>
      <w:r>
        <w:rPr>
          <w:rFonts w:ascii="Arial" w:hAnsi="Arial" w:cs="Arial"/>
          <w:sz w:val="22"/>
          <w:szCs w:val="22"/>
        </w:rPr>
        <w:t>Y2370I</w:t>
      </w:r>
      <w:r w:rsidRPr="00B576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corten</w:t>
      </w:r>
      <w:r w:rsidRPr="005C45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brown (YX355F) eller sort (Noir 900 Sablé SN351F). </w:t>
      </w:r>
    </w:p>
    <w:p w:rsidR="00632EA9" w:rsidRDefault="00632EA9" w:rsidP="00632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Skærm af</w:t>
      </w:r>
      <w:r w:rsidRPr="00B576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klart long-life polycarbonat med UV-bestandigt lag af acryl på begge sider; topreflektor og diffuseremner af opaliseret polycarbonat. </w:t>
      </w:r>
    </w:p>
    <w:p w:rsidR="00632EA9" w:rsidRDefault="00632EA9" w:rsidP="00632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ledning til 4-6</w:t>
      </w:r>
      <w:r w:rsidRPr="00B57689">
        <w:rPr>
          <w:rFonts w:ascii="Arial" w:hAnsi="Arial" w:cs="Arial"/>
          <w:sz w:val="22"/>
          <w:szCs w:val="22"/>
        </w:rPr>
        <w:t xml:space="preserve"> meter master</w:t>
      </w:r>
    </w:p>
    <w:p w:rsidR="00632EA9" w:rsidRPr="00B57689" w:rsidRDefault="00632EA9" w:rsidP="00632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57689">
        <w:rPr>
          <w:rFonts w:ascii="Arial" w:hAnsi="Arial" w:cs="Arial"/>
          <w:sz w:val="22"/>
          <w:szCs w:val="22"/>
        </w:rPr>
        <w:t>æthedsklasse IP6</w:t>
      </w:r>
      <w:r>
        <w:rPr>
          <w:rFonts w:ascii="Arial" w:hAnsi="Arial" w:cs="Arial"/>
          <w:sz w:val="22"/>
          <w:szCs w:val="22"/>
        </w:rPr>
        <w:t>6</w:t>
      </w:r>
      <w:r w:rsidRPr="00B5768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isolations</w:t>
      </w:r>
      <w:r w:rsidRPr="00B57689">
        <w:rPr>
          <w:rFonts w:ascii="Arial" w:hAnsi="Arial" w:cs="Arial"/>
          <w:sz w:val="22"/>
          <w:szCs w:val="22"/>
        </w:rPr>
        <w:t>klasse II</w:t>
      </w:r>
      <w:r>
        <w:rPr>
          <w:rFonts w:ascii="Arial" w:hAnsi="Arial" w:cs="Arial"/>
          <w:sz w:val="22"/>
          <w:szCs w:val="22"/>
        </w:rPr>
        <w:t>, IK10, Dark-sky friendly ULOR 1%</w:t>
      </w:r>
    </w:p>
    <w:p w:rsidR="00632EA9" w:rsidRPr="00B57689" w:rsidRDefault="00632EA9" w:rsidP="00632EA9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>
        <w:rPr>
          <w:rFonts w:ascii="Arial" w:hAnsi="Arial" w:cs="Arial"/>
          <w:sz w:val="22"/>
          <w:szCs w:val="22"/>
        </w:rPr>
        <w:t>Ø 640 mm, H 245 mm, sokkeldiameter: 90 mm</w:t>
      </w:r>
    </w:p>
    <w:p w:rsidR="00632EA9" w:rsidRDefault="00632EA9" w:rsidP="00632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udskifteligt LED-modul, 1100-6600 lm, 2700, 3000 eller 4000 K.</w:t>
      </w:r>
    </w:p>
    <w:p w:rsidR="00632EA9" w:rsidRDefault="00632EA9" w:rsidP="00632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for op- og nedadrettede, sensor-ready sokler.</w:t>
      </w:r>
    </w:p>
    <w:p w:rsidR="00CE1BE3" w:rsidRPr="00632EA9" w:rsidRDefault="00CE1BE3" w:rsidP="00C71BD3">
      <w:pPr>
        <w:rPr>
          <w:rFonts w:ascii="Arial" w:hAnsi="Arial" w:cs="Arial"/>
          <w:b/>
          <w:sz w:val="22"/>
          <w:szCs w:val="22"/>
        </w:rPr>
      </w:pPr>
    </w:p>
    <w:p w:rsidR="00555923" w:rsidRPr="00CE1BE3" w:rsidRDefault="00C71BD3" w:rsidP="00C71BD3">
      <w:pPr>
        <w:rPr>
          <w:rFonts w:ascii="Arial" w:hAnsi="Arial" w:cs="Arial"/>
          <w:sz w:val="22"/>
          <w:szCs w:val="22"/>
        </w:rPr>
      </w:pPr>
      <w:r w:rsidRPr="00A725E1">
        <w:rPr>
          <w:rFonts w:ascii="Arial" w:hAnsi="Arial" w:cs="Arial"/>
          <w:b/>
          <w:sz w:val="22"/>
          <w:szCs w:val="22"/>
          <w:lang w:val="de-DE"/>
        </w:rPr>
        <w:t>Mast</w:t>
      </w:r>
      <w:r w:rsidR="0027083D" w:rsidRPr="00A725E1">
        <w:rPr>
          <w:rFonts w:ascii="Arial" w:hAnsi="Arial" w:cs="Arial"/>
          <w:b/>
          <w:sz w:val="22"/>
          <w:szCs w:val="22"/>
          <w:lang w:val="de-DE"/>
        </w:rPr>
        <w:t>:</w:t>
      </w:r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  <w:r w:rsidR="005F592D">
        <w:rPr>
          <w:rFonts w:ascii="Arial" w:hAnsi="Arial" w:cs="Arial"/>
          <w:sz w:val="22"/>
          <w:szCs w:val="22"/>
          <w:lang w:val="de-DE"/>
        </w:rPr>
        <w:t>3,</w:t>
      </w:r>
      <w:r w:rsidR="00555923">
        <w:rPr>
          <w:rFonts w:ascii="Arial" w:hAnsi="Arial" w:cs="Arial"/>
          <w:sz w:val="22"/>
          <w:szCs w:val="22"/>
          <w:lang w:val="de-DE"/>
        </w:rPr>
        <w:t xml:space="preserve"> 3,5</w:t>
      </w:r>
      <w:r w:rsidR="00251BE9">
        <w:rPr>
          <w:rFonts w:ascii="Arial" w:hAnsi="Arial" w:cs="Arial"/>
          <w:sz w:val="22"/>
          <w:szCs w:val="22"/>
          <w:lang w:val="de-DE"/>
        </w:rPr>
        <w:t>,</w:t>
      </w:r>
      <w:r w:rsidR="00555923">
        <w:rPr>
          <w:rFonts w:ascii="Arial" w:hAnsi="Arial" w:cs="Arial"/>
          <w:sz w:val="22"/>
          <w:szCs w:val="22"/>
          <w:lang w:val="de-DE"/>
        </w:rPr>
        <w:t xml:space="preserve"> </w:t>
      </w:r>
      <w:r w:rsidR="005F592D">
        <w:rPr>
          <w:rFonts w:ascii="Arial" w:hAnsi="Arial" w:cs="Arial"/>
          <w:sz w:val="22"/>
          <w:szCs w:val="22"/>
          <w:lang w:val="de-DE"/>
        </w:rPr>
        <w:t>4</w:t>
      </w:r>
      <w:r w:rsidR="00251BE9">
        <w:rPr>
          <w:rFonts w:ascii="Arial" w:hAnsi="Arial" w:cs="Arial"/>
          <w:sz w:val="22"/>
          <w:szCs w:val="22"/>
          <w:lang w:val="de-DE"/>
        </w:rPr>
        <w:t>, 4,5 eller 5</w:t>
      </w:r>
      <w:r w:rsidR="005F592D">
        <w:rPr>
          <w:rFonts w:ascii="Arial" w:hAnsi="Arial" w:cs="Arial"/>
          <w:sz w:val="22"/>
          <w:szCs w:val="22"/>
          <w:lang w:val="de-DE"/>
        </w:rPr>
        <w:t xml:space="preserve"> </w:t>
      </w:r>
      <w:r w:rsidR="00555923">
        <w:rPr>
          <w:rFonts w:ascii="Arial" w:hAnsi="Arial" w:cs="Arial"/>
          <w:sz w:val="22"/>
          <w:szCs w:val="22"/>
          <w:lang w:val="de-DE"/>
        </w:rPr>
        <w:t xml:space="preserve">m </w:t>
      </w:r>
      <w:r w:rsidR="001E25C5">
        <w:rPr>
          <w:rFonts w:ascii="Arial" w:hAnsi="Arial" w:cs="Arial"/>
          <w:sz w:val="22"/>
          <w:szCs w:val="22"/>
          <w:lang w:val="de-DE"/>
        </w:rPr>
        <w:t xml:space="preserve">konisk med topdiameter </w:t>
      </w:r>
      <w:r w:rsidR="0027083D">
        <w:rPr>
          <w:rFonts w:ascii="Arial" w:hAnsi="Arial" w:cs="Arial"/>
          <w:sz w:val="22"/>
          <w:szCs w:val="22"/>
          <w:lang w:val="de-DE"/>
        </w:rPr>
        <w:t xml:space="preserve">Ø </w:t>
      </w:r>
      <w:r w:rsidR="001E25C5">
        <w:rPr>
          <w:rFonts w:ascii="Arial" w:hAnsi="Arial" w:cs="Arial"/>
          <w:sz w:val="22"/>
          <w:szCs w:val="22"/>
          <w:lang w:val="de-DE"/>
        </w:rPr>
        <w:t>88</w:t>
      </w:r>
      <w:r w:rsidR="0027083D">
        <w:rPr>
          <w:rFonts w:ascii="Arial" w:hAnsi="Arial" w:cs="Arial"/>
          <w:sz w:val="22"/>
          <w:szCs w:val="22"/>
          <w:lang w:val="de-DE"/>
        </w:rPr>
        <w:t xml:space="preserve"> mm, galvaniseret stål, eventuelt lakeret</w:t>
      </w:r>
      <w:r w:rsidR="00CE1BE3">
        <w:rPr>
          <w:rFonts w:ascii="Arial" w:hAnsi="Arial" w:cs="Arial"/>
          <w:sz w:val="22"/>
          <w:szCs w:val="22"/>
          <w:lang w:val="de-DE"/>
        </w:rPr>
        <w:t xml:space="preserve"> i </w:t>
      </w:r>
      <w:r w:rsidR="00CE1BE3">
        <w:rPr>
          <w:rFonts w:ascii="Arial" w:hAnsi="Arial" w:cs="Arial"/>
          <w:sz w:val="22"/>
          <w:szCs w:val="22"/>
        </w:rPr>
        <w:t>grafitgrå (Y</w:t>
      </w:r>
      <w:r w:rsidR="00CE1BE3" w:rsidRPr="00B57689">
        <w:rPr>
          <w:rFonts w:ascii="Arial" w:hAnsi="Arial" w:cs="Arial"/>
          <w:sz w:val="22"/>
          <w:szCs w:val="22"/>
        </w:rPr>
        <w:t>W3</w:t>
      </w:r>
      <w:r w:rsidR="00CE1BE3">
        <w:rPr>
          <w:rFonts w:ascii="Arial" w:hAnsi="Arial" w:cs="Arial"/>
          <w:sz w:val="22"/>
          <w:szCs w:val="22"/>
        </w:rPr>
        <w:t>55F</w:t>
      </w:r>
      <w:r w:rsidR="00CE1BE3" w:rsidRPr="00B57689">
        <w:rPr>
          <w:rFonts w:ascii="Arial" w:hAnsi="Arial" w:cs="Arial"/>
          <w:sz w:val="22"/>
          <w:szCs w:val="22"/>
        </w:rPr>
        <w:t>)</w:t>
      </w:r>
      <w:r w:rsidR="00CE1BE3">
        <w:rPr>
          <w:rFonts w:ascii="Arial" w:hAnsi="Arial" w:cs="Arial"/>
          <w:sz w:val="22"/>
          <w:szCs w:val="22"/>
        </w:rPr>
        <w:t>,</w:t>
      </w:r>
      <w:r w:rsidR="00CE1BE3" w:rsidRPr="00B57689">
        <w:rPr>
          <w:rFonts w:ascii="Arial" w:hAnsi="Arial" w:cs="Arial"/>
          <w:sz w:val="22"/>
          <w:szCs w:val="22"/>
        </w:rPr>
        <w:t xml:space="preserve"> silvergrå (</w:t>
      </w:r>
      <w:r w:rsidR="00CE1BE3">
        <w:rPr>
          <w:rFonts w:ascii="Arial" w:hAnsi="Arial" w:cs="Arial"/>
          <w:sz w:val="22"/>
          <w:szCs w:val="22"/>
        </w:rPr>
        <w:t>Y2370I</w:t>
      </w:r>
      <w:r w:rsidR="00CE1BE3" w:rsidRPr="00B57689">
        <w:rPr>
          <w:rFonts w:ascii="Arial" w:hAnsi="Arial" w:cs="Arial"/>
          <w:sz w:val="22"/>
          <w:szCs w:val="22"/>
        </w:rPr>
        <w:t>)</w:t>
      </w:r>
      <w:r w:rsidR="00CE1BE3">
        <w:rPr>
          <w:rFonts w:ascii="Arial" w:hAnsi="Arial" w:cs="Arial"/>
          <w:sz w:val="22"/>
          <w:szCs w:val="22"/>
        </w:rPr>
        <w:t>, corten</w:t>
      </w:r>
      <w:r w:rsidR="00CE1BE3" w:rsidRPr="005C45B3">
        <w:rPr>
          <w:rFonts w:ascii="Arial" w:hAnsi="Arial" w:cs="Arial"/>
          <w:sz w:val="22"/>
          <w:szCs w:val="22"/>
        </w:rPr>
        <w:t xml:space="preserve"> </w:t>
      </w:r>
      <w:r w:rsidR="00CE1BE3">
        <w:rPr>
          <w:rFonts w:ascii="Arial" w:hAnsi="Arial" w:cs="Arial"/>
          <w:sz w:val="22"/>
          <w:szCs w:val="22"/>
        </w:rPr>
        <w:t>brown (YX355F) eller sort (Noir 900 Sablé SN351F).</w:t>
      </w:r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C71BD3" w:rsidRDefault="0027083D" w:rsidP="00C71BD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Mast</w:t>
      </w:r>
      <w:r w:rsidR="00C71BD3" w:rsidRPr="00B57689">
        <w:rPr>
          <w:rFonts w:ascii="Arial" w:hAnsi="Arial" w:cs="Arial"/>
          <w:sz w:val="22"/>
          <w:szCs w:val="22"/>
          <w:lang w:val="de-DE"/>
        </w:rPr>
        <w:t>e</w:t>
      </w:r>
      <w:r w:rsidR="0085374C">
        <w:rPr>
          <w:rFonts w:ascii="Arial" w:hAnsi="Arial" w:cs="Arial"/>
          <w:sz w:val="22"/>
          <w:szCs w:val="22"/>
          <w:lang w:val="de-DE"/>
        </w:rPr>
        <w:t>studs</w:t>
      </w:r>
      <w:r w:rsidR="00C71BD3" w:rsidRPr="00B57689">
        <w:rPr>
          <w:rFonts w:ascii="Arial" w:hAnsi="Arial" w:cs="Arial"/>
          <w:sz w:val="22"/>
          <w:szCs w:val="22"/>
          <w:lang w:val="de-DE"/>
        </w:rPr>
        <w:t>:</w:t>
      </w:r>
      <w:r w:rsidR="00C71BD3">
        <w:rPr>
          <w:rFonts w:ascii="Arial" w:hAnsi="Arial" w:cs="Arial"/>
          <w:sz w:val="22"/>
          <w:szCs w:val="22"/>
          <w:lang w:val="de-DE"/>
        </w:rPr>
        <w:t xml:space="preserve"> </w:t>
      </w:r>
      <w:r w:rsidR="00C71BD3" w:rsidRPr="00B57689">
        <w:rPr>
          <w:rFonts w:ascii="Arial" w:hAnsi="Arial" w:cs="Arial"/>
          <w:sz w:val="22"/>
          <w:szCs w:val="22"/>
          <w:lang w:val="de-DE"/>
        </w:rPr>
        <w:t>Ø 60 mm</w:t>
      </w:r>
      <w:r w:rsidR="0085374C">
        <w:rPr>
          <w:rFonts w:ascii="Arial" w:hAnsi="Arial" w:cs="Arial"/>
          <w:sz w:val="22"/>
          <w:szCs w:val="22"/>
          <w:lang w:val="de-DE"/>
        </w:rPr>
        <w:t xml:space="preserve">, H </w:t>
      </w:r>
      <w:r w:rsidR="001E25C5">
        <w:rPr>
          <w:rFonts w:ascii="Arial" w:hAnsi="Arial" w:cs="Arial"/>
          <w:sz w:val="22"/>
          <w:szCs w:val="22"/>
          <w:lang w:val="de-DE"/>
        </w:rPr>
        <w:t>99</w:t>
      </w:r>
      <w:r w:rsidR="0085374C">
        <w:rPr>
          <w:rFonts w:ascii="Arial" w:hAnsi="Arial" w:cs="Arial"/>
          <w:sz w:val="22"/>
          <w:szCs w:val="22"/>
          <w:lang w:val="de-DE"/>
        </w:rPr>
        <w:t xml:space="preserve"> mm</w:t>
      </w:r>
      <w:r w:rsidR="00A725E1">
        <w:rPr>
          <w:rFonts w:ascii="Arial" w:hAnsi="Arial" w:cs="Arial"/>
          <w:sz w:val="22"/>
          <w:szCs w:val="22"/>
          <w:lang w:val="de-DE"/>
        </w:rPr>
        <w:t>.</w:t>
      </w:r>
      <w:r w:rsidR="00555923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A725E1" w:rsidRPr="00B57689" w:rsidRDefault="00555923" w:rsidP="00C71BD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Total h</w:t>
      </w:r>
      <w:r w:rsidR="00A725E1">
        <w:rPr>
          <w:rFonts w:ascii="Arial" w:hAnsi="Arial" w:cs="Arial"/>
          <w:sz w:val="22"/>
          <w:szCs w:val="22"/>
          <w:lang w:val="de-DE"/>
        </w:rPr>
        <w:t>øjde over terræn</w:t>
      </w:r>
      <w:r w:rsidR="00251BE9">
        <w:rPr>
          <w:rFonts w:ascii="Arial" w:hAnsi="Arial" w:cs="Arial"/>
          <w:sz w:val="22"/>
          <w:szCs w:val="22"/>
          <w:lang w:val="de-DE"/>
        </w:rPr>
        <w:t>, eksempler</w:t>
      </w:r>
      <w:r w:rsidR="00A725E1">
        <w:rPr>
          <w:rFonts w:ascii="Arial" w:hAnsi="Arial" w:cs="Arial"/>
          <w:sz w:val="22"/>
          <w:szCs w:val="22"/>
          <w:lang w:val="de-DE"/>
        </w:rPr>
        <w:t xml:space="preserve">: </w:t>
      </w:r>
      <w:r w:rsidR="00251BE9">
        <w:rPr>
          <w:rFonts w:ascii="Arial" w:hAnsi="Arial" w:cs="Arial"/>
          <w:sz w:val="22"/>
          <w:szCs w:val="22"/>
          <w:lang w:val="de-DE"/>
        </w:rPr>
        <w:t xml:space="preserve">5245, </w:t>
      </w:r>
      <w:r w:rsidR="006E43DF">
        <w:rPr>
          <w:rFonts w:ascii="Arial" w:hAnsi="Arial" w:cs="Arial"/>
          <w:sz w:val="22"/>
          <w:szCs w:val="22"/>
          <w:lang w:val="de-DE"/>
        </w:rPr>
        <w:t>4745,</w:t>
      </w:r>
      <w:r w:rsidR="00A65898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0" w:name="_GoBack"/>
      <w:bookmarkEnd w:id="0"/>
      <w:r w:rsidR="00251BE9">
        <w:rPr>
          <w:rFonts w:ascii="Arial" w:hAnsi="Arial" w:cs="Arial"/>
          <w:sz w:val="22"/>
          <w:szCs w:val="22"/>
          <w:lang w:val="de-DE"/>
        </w:rPr>
        <w:t xml:space="preserve">4245 </w:t>
      </w:r>
      <w:r w:rsidR="00E93608">
        <w:rPr>
          <w:rFonts w:ascii="Arial" w:hAnsi="Arial" w:cs="Arial"/>
          <w:sz w:val="22"/>
          <w:szCs w:val="22"/>
          <w:lang w:val="de-DE"/>
        </w:rPr>
        <w:t xml:space="preserve">eller </w:t>
      </w:r>
      <w:r w:rsidR="00251BE9">
        <w:rPr>
          <w:rFonts w:ascii="Arial" w:hAnsi="Arial" w:cs="Arial"/>
          <w:sz w:val="22"/>
          <w:szCs w:val="22"/>
          <w:lang w:val="de-DE"/>
        </w:rPr>
        <w:t>3745 mm ved hhv. 5,</w:t>
      </w:r>
      <w:r w:rsidR="006E43DF">
        <w:rPr>
          <w:rFonts w:ascii="Arial" w:hAnsi="Arial" w:cs="Arial"/>
          <w:sz w:val="22"/>
          <w:szCs w:val="22"/>
          <w:lang w:val="de-DE"/>
        </w:rPr>
        <w:t xml:space="preserve"> 4,5,</w:t>
      </w:r>
      <w:r w:rsidR="00251BE9">
        <w:rPr>
          <w:rFonts w:ascii="Arial" w:hAnsi="Arial" w:cs="Arial"/>
          <w:sz w:val="22"/>
          <w:szCs w:val="22"/>
          <w:lang w:val="de-DE"/>
        </w:rPr>
        <w:t xml:space="preserve"> 4 og 3,5 m master – se skitse.</w:t>
      </w:r>
    </w:p>
    <w:p w:rsidR="00C71BD3" w:rsidRDefault="00C71BD3" w:rsidP="009C4F8D">
      <w:pPr>
        <w:rPr>
          <w:noProof/>
        </w:rPr>
      </w:pPr>
    </w:p>
    <w:p w:rsidR="005F592D" w:rsidRDefault="006E43DF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14605</wp:posOffset>
            </wp:positionV>
            <wp:extent cx="3182400" cy="3960000"/>
            <wp:effectExtent l="0" t="0" r="0" b="254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tse Space på konisk mast Ø88_udb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4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592D" w:rsidSect="00251BE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49A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2A0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1C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4B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5C5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1BE9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3D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AE0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A7C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9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5B3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59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92D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2EA9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1D3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3DF"/>
    <w:rsid w:val="006E4693"/>
    <w:rsid w:val="006E4B97"/>
    <w:rsid w:val="006E558C"/>
    <w:rsid w:val="006E69AF"/>
    <w:rsid w:val="006F003D"/>
    <w:rsid w:val="006F050C"/>
    <w:rsid w:val="006F0980"/>
    <w:rsid w:val="006F099C"/>
    <w:rsid w:val="006F2F17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509B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74C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99E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310F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68D"/>
    <w:rsid w:val="00956726"/>
    <w:rsid w:val="009569AB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6D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415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5898"/>
    <w:rsid w:val="00A66101"/>
    <w:rsid w:val="00A67721"/>
    <w:rsid w:val="00A67C18"/>
    <w:rsid w:val="00A717D1"/>
    <w:rsid w:val="00A71EB1"/>
    <w:rsid w:val="00A725E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2B97"/>
    <w:rsid w:val="00AB367B"/>
    <w:rsid w:val="00AB3FE1"/>
    <w:rsid w:val="00AB4032"/>
    <w:rsid w:val="00AB4855"/>
    <w:rsid w:val="00AB4C6A"/>
    <w:rsid w:val="00AB6A8A"/>
    <w:rsid w:val="00AB70F5"/>
    <w:rsid w:val="00AB7716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636E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1E5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1BD3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3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2DF"/>
    <w:rsid w:val="00D3491F"/>
    <w:rsid w:val="00D34BDB"/>
    <w:rsid w:val="00D357C8"/>
    <w:rsid w:val="00D369A1"/>
    <w:rsid w:val="00D378D7"/>
    <w:rsid w:val="00D40503"/>
    <w:rsid w:val="00D40592"/>
    <w:rsid w:val="00D41031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2BF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3608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1DB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575B0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2DCE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1308-52F0-46F5-AF94-460B8D8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829C3BC2.dotm</Template>
  <TotalTime>40</TotalTime>
  <Pages>1</Pages>
  <Words>199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5</cp:revision>
  <cp:lastPrinted>2021-02-05T10:37:00Z</cp:lastPrinted>
  <dcterms:created xsi:type="dcterms:W3CDTF">2021-02-05T09:58:00Z</dcterms:created>
  <dcterms:modified xsi:type="dcterms:W3CDTF">2021-02-05T10:38:00Z</dcterms:modified>
</cp:coreProperties>
</file>