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64226B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Beskrivelse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797A02">
        <w:rPr>
          <w:rFonts w:ascii="Arial" w:hAnsi="Arial" w:cs="Arial"/>
          <w:sz w:val="22"/>
          <w:szCs w:val="22"/>
          <w:lang w:val="de-DE"/>
        </w:rPr>
        <w:t>Square 19</w:t>
      </w:r>
      <w:r w:rsidR="00F0282D">
        <w:rPr>
          <w:rFonts w:ascii="Arial" w:hAnsi="Arial" w:cs="Arial"/>
          <w:sz w:val="22"/>
          <w:szCs w:val="22"/>
          <w:lang w:val="de-DE"/>
        </w:rPr>
        <w:t>0</w:t>
      </w:r>
      <w:r w:rsidR="00BE4DD5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BE4DD5">
        <w:rPr>
          <w:rFonts w:ascii="Arial" w:hAnsi="Arial" w:cs="Arial"/>
          <w:sz w:val="22"/>
          <w:szCs w:val="22"/>
          <w:lang w:val="de-DE"/>
        </w:rPr>
        <w:t>udendørs</w:t>
      </w:r>
      <w:proofErr w:type="spellEnd"/>
    </w:p>
    <w:p w:rsidR="007350B7" w:rsidRPr="0059546C" w:rsidRDefault="007350B7">
      <w:pPr>
        <w:rPr>
          <w:rFonts w:ascii="Arial" w:hAnsi="Arial" w:cs="Arial"/>
          <w:sz w:val="22"/>
          <w:szCs w:val="22"/>
          <w:lang w:val="de-DE"/>
        </w:rPr>
      </w:pPr>
    </w:p>
    <w:p w:rsidR="00A33DF1" w:rsidRPr="0059546C" w:rsidRDefault="00797A0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66185" cy="105219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_www_thumbnails_Square190_job1363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8" b="14407"/>
                    <a:stretch/>
                  </pic:blipFill>
                  <pic:spPr bwMode="auto">
                    <a:xfrm>
                      <a:off x="0" y="0"/>
                      <a:ext cx="1070923" cy="1056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2F49" w:rsidRPr="008748FA" w:rsidRDefault="00797A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Square 190</w:t>
      </w:r>
      <w:r w:rsidR="00362F49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malet</w:t>
      </w:r>
      <w:r w:rsidR="00DC7AD3">
        <w:rPr>
          <w:rFonts w:ascii="Arial" w:hAnsi="Arial" w:cs="Arial"/>
          <w:b/>
          <w:sz w:val="22"/>
          <w:szCs w:val="22"/>
        </w:rPr>
        <w:t>, LED</w:t>
      </w:r>
    </w:p>
    <w:p w:rsidR="00F0282D" w:rsidRPr="00F0282D" w:rsidRDefault="007757CA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0282D" w:rsidRPr="00F0282D">
        <w:rPr>
          <w:rFonts w:ascii="Arial" w:hAnsi="Arial" w:cs="Arial"/>
          <w:sz w:val="22"/>
          <w:szCs w:val="22"/>
        </w:rPr>
        <w:t>dendørs væglampe i tæthedsklasse IP4</w:t>
      </w:r>
      <w:r w:rsidR="00F846E6">
        <w:rPr>
          <w:rFonts w:ascii="Arial" w:hAnsi="Arial" w:cs="Arial"/>
          <w:sz w:val="22"/>
          <w:szCs w:val="22"/>
        </w:rPr>
        <w:t>5</w:t>
      </w:r>
      <w:r w:rsidR="00F0282D" w:rsidRPr="00F0282D">
        <w:rPr>
          <w:rFonts w:ascii="Arial" w:hAnsi="Arial" w:cs="Arial"/>
          <w:sz w:val="22"/>
          <w:szCs w:val="22"/>
        </w:rPr>
        <w:t>.</w:t>
      </w:r>
    </w:p>
    <w:p w:rsidR="00D20E8C" w:rsidRDefault="00F0282D" w:rsidP="00797A02">
      <w:pPr>
        <w:rPr>
          <w:rFonts w:ascii="Arial" w:hAnsi="Arial" w:cs="Arial"/>
          <w:sz w:val="22"/>
          <w:szCs w:val="22"/>
        </w:rPr>
      </w:pPr>
      <w:r w:rsidRPr="00F0282D">
        <w:rPr>
          <w:rFonts w:ascii="Arial" w:hAnsi="Arial" w:cs="Arial"/>
          <w:sz w:val="22"/>
          <w:szCs w:val="22"/>
        </w:rPr>
        <w:t xml:space="preserve">Kvadratisk front i </w:t>
      </w:r>
      <w:r w:rsidR="00AC1615">
        <w:rPr>
          <w:rFonts w:ascii="Arial" w:hAnsi="Arial" w:cs="Arial"/>
          <w:sz w:val="22"/>
          <w:szCs w:val="22"/>
        </w:rPr>
        <w:t xml:space="preserve">rustfrit </w:t>
      </w:r>
      <w:r w:rsidRPr="00F0282D">
        <w:rPr>
          <w:rFonts w:ascii="Arial" w:hAnsi="Arial" w:cs="Arial"/>
          <w:sz w:val="22"/>
          <w:szCs w:val="22"/>
        </w:rPr>
        <w:t xml:space="preserve">stål; overflade </w:t>
      </w:r>
      <w:proofErr w:type="spellStart"/>
      <w:r w:rsidRPr="00F0282D">
        <w:rPr>
          <w:rFonts w:ascii="Arial" w:hAnsi="Arial" w:cs="Arial"/>
          <w:sz w:val="22"/>
          <w:szCs w:val="22"/>
        </w:rPr>
        <w:t>matlakeret</w:t>
      </w:r>
      <w:proofErr w:type="spellEnd"/>
      <w:r w:rsidRPr="00F0282D">
        <w:rPr>
          <w:rFonts w:ascii="Arial" w:hAnsi="Arial" w:cs="Arial"/>
          <w:sz w:val="22"/>
          <w:szCs w:val="22"/>
        </w:rPr>
        <w:t xml:space="preserve"> (hvid, sort, grafitgrå</w:t>
      </w:r>
      <w:r w:rsidR="00F846E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846E6">
        <w:rPr>
          <w:rFonts w:ascii="Arial" w:hAnsi="Arial" w:cs="Arial"/>
          <w:sz w:val="22"/>
          <w:szCs w:val="22"/>
        </w:rPr>
        <w:t>cortenfarve</w:t>
      </w:r>
      <w:proofErr w:type="spellEnd"/>
      <w:r w:rsidRPr="00F0282D">
        <w:rPr>
          <w:rFonts w:ascii="Arial" w:hAnsi="Arial" w:cs="Arial"/>
          <w:sz w:val="22"/>
          <w:szCs w:val="22"/>
        </w:rPr>
        <w:t xml:space="preserve">) </w:t>
      </w:r>
    </w:p>
    <w:p w:rsidR="00F0282D" w:rsidRPr="00F0282D" w:rsidRDefault="00F0282D" w:rsidP="00F0282D">
      <w:pPr>
        <w:rPr>
          <w:rFonts w:ascii="Arial" w:hAnsi="Arial" w:cs="Arial"/>
          <w:sz w:val="22"/>
          <w:szCs w:val="22"/>
        </w:rPr>
      </w:pPr>
      <w:r w:rsidRPr="00F0282D">
        <w:rPr>
          <w:rFonts w:ascii="Arial" w:hAnsi="Arial" w:cs="Arial"/>
          <w:sz w:val="22"/>
          <w:szCs w:val="22"/>
        </w:rPr>
        <w:t xml:space="preserve">Afskærmninger i top og bund i opaliseret </w:t>
      </w:r>
      <w:proofErr w:type="spellStart"/>
      <w:r w:rsidRPr="00F0282D">
        <w:rPr>
          <w:rFonts w:ascii="Arial" w:hAnsi="Arial" w:cs="Arial"/>
          <w:sz w:val="22"/>
          <w:szCs w:val="22"/>
        </w:rPr>
        <w:t>polycarbonat</w:t>
      </w:r>
      <w:proofErr w:type="spellEnd"/>
      <w:r w:rsidRPr="00F0282D">
        <w:rPr>
          <w:rFonts w:ascii="Arial" w:hAnsi="Arial" w:cs="Arial"/>
          <w:sz w:val="22"/>
          <w:szCs w:val="22"/>
        </w:rPr>
        <w:t>.</w:t>
      </w:r>
    </w:p>
    <w:p w:rsidR="00F0282D" w:rsidRPr="00F0282D" w:rsidRDefault="00AC1615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Mål: H</w:t>
      </w:r>
      <w:r w:rsidR="00797A02">
        <w:rPr>
          <w:rFonts w:ascii="Arial" w:hAnsi="Arial" w:cs="Arial"/>
          <w:sz w:val="22"/>
          <w:szCs w:val="22"/>
        </w:rPr>
        <w:t>: 190 mm, B: 190 mm, D: 57</w:t>
      </w:r>
      <w:r w:rsidR="00F0282D" w:rsidRPr="00F0282D">
        <w:rPr>
          <w:rFonts w:ascii="Arial" w:hAnsi="Arial" w:cs="Arial"/>
          <w:sz w:val="22"/>
          <w:szCs w:val="22"/>
        </w:rPr>
        <w:t xml:space="preserve"> mm</w:t>
      </w:r>
    </w:p>
    <w:p w:rsidR="00DC7AD3" w:rsidRDefault="004257EA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udskifteligt LED-modul</w:t>
      </w:r>
      <w:r w:rsidR="00DC7AD3">
        <w:rPr>
          <w:rFonts w:ascii="Arial" w:hAnsi="Arial" w:cs="Arial"/>
          <w:sz w:val="22"/>
          <w:szCs w:val="22"/>
        </w:rPr>
        <w:t>:</w:t>
      </w:r>
    </w:p>
    <w:p w:rsidR="00DC7AD3" w:rsidRDefault="00797A02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C7AD3">
        <w:rPr>
          <w:rFonts w:ascii="Arial" w:hAnsi="Arial" w:cs="Arial"/>
          <w:sz w:val="22"/>
          <w:szCs w:val="22"/>
        </w:rPr>
        <w:t xml:space="preserve"> eller </w:t>
      </w:r>
      <w:r w:rsidR="004257E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="00082C1C">
        <w:rPr>
          <w:rFonts w:ascii="Arial" w:hAnsi="Arial" w:cs="Arial"/>
          <w:sz w:val="22"/>
          <w:szCs w:val="22"/>
        </w:rPr>
        <w:t xml:space="preserve"> W op- og nedadlysende, </w:t>
      </w:r>
      <w:r w:rsidR="006C450E">
        <w:rPr>
          <w:rFonts w:ascii="Arial" w:hAnsi="Arial" w:cs="Arial"/>
          <w:sz w:val="22"/>
          <w:szCs w:val="22"/>
        </w:rPr>
        <w:t>virkningsgrad 55</w:t>
      </w:r>
      <w:r w:rsidR="00DC7AD3">
        <w:rPr>
          <w:rFonts w:ascii="Arial" w:hAnsi="Arial" w:cs="Arial"/>
          <w:sz w:val="22"/>
          <w:szCs w:val="22"/>
        </w:rPr>
        <w:t>%</w:t>
      </w:r>
    </w:p>
    <w:p w:rsidR="00082C1C" w:rsidRDefault="00797A02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C7AD3">
        <w:rPr>
          <w:rFonts w:ascii="Arial" w:hAnsi="Arial" w:cs="Arial"/>
          <w:sz w:val="22"/>
          <w:szCs w:val="22"/>
        </w:rPr>
        <w:t xml:space="preserve"> eller </w:t>
      </w:r>
      <w:r>
        <w:rPr>
          <w:rFonts w:ascii="Arial" w:hAnsi="Arial" w:cs="Arial"/>
          <w:sz w:val="22"/>
          <w:szCs w:val="22"/>
        </w:rPr>
        <w:t>7</w:t>
      </w:r>
      <w:r w:rsidR="00082C1C">
        <w:rPr>
          <w:rFonts w:ascii="Arial" w:hAnsi="Arial" w:cs="Arial"/>
          <w:sz w:val="22"/>
          <w:szCs w:val="22"/>
        </w:rPr>
        <w:t xml:space="preserve"> W nedadlysende</w:t>
      </w:r>
      <w:r w:rsidR="006C450E">
        <w:rPr>
          <w:rFonts w:ascii="Arial" w:hAnsi="Arial" w:cs="Arial"/>
          <w:sz w:val="22"/>
          <w:szCs w:val="22"/>
        </w:rPr>
        <w:t>, virkningsgrad 56</w:t>
      </w:r>
      <w:r w:rsidR="00DC7AD3">
        <w:rPr>
          <w:rFonts w:ascii="Arial" w:hAnsi="Arial" w:cs="Arial"/>
          <w:sz w:val="22"/>
          <w:szCs w:val="22"/>
        </w:rPr>
        <w:t>%</w:t>
      </w:r>
    </w:p>
    <w:p w:rsidR="005F07FE" w:rsidRDefault="00082C1C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Farvetemperatur:</w:t>
      </w:r>
      <w:r w:rsidR="009E79AD">
        <w:rPr>
          <w:rFonts w:ascii="Arial" w:hAnsi="Arial" w:cs="Arial"/>
          <w:sz w:val="22"/>
          <w:szCs w:val="22"/>
        </w:rPr>
        <w:t xml:space="preserve"> 2700</w:t>
      </w:r>
      <w:r w:rsidR="001D2C75">
        <w:rPr>
          <w:rFonts w:ascii="Arial" w:hAnsi="Arial" w:cs="Arial"/>
          <w:sz w:val="22"/>
          <w:szCs w:val="22"/>
        </w:rPr>
        <w:t>, 3000</w:t>
      </w:r>
      <w:r w:rsidR="009E79AD">
        <w:rPr>
          <w:rFonts w:ascii="Arial" w:hAnsi="Arial" w:cs="Arial"/>
          <w:sz w:val="22"/>
          <w:szCs w:val="22"/>
        </w:rPr>
        <w:t xml:space="preserve"> eller </w:t>
      </w:r>
      <w:r w:rsidR="001D2C75">
        <w:rPr>
          <w:rFonts w:ascii="Arial" w:hAnsi="Arial" w:cs="Arial"/>
          <w:sz w:val="22"/>
          <w:szCs w:val="22"/>
        </w:rPr>
        <w:t>4</w:t>
      </w:r>
      <w:r w:rsidR="009E79AD">
        <w:rPr>
          <w:rFonts w:ascii="Arial" w:hAnsi="Arial" w:cs="Arial"/>
          <w:sz w:val="22"/>
          <w:szCs w:val="22"/>
        </w:rPr>
        <w:t>000 K</w:t>
      </w:r>
      <w:r w:rsidR="007757CA">
        <w:rPr>
          <w:rFonts w:ascii="Arial" w:hAnsi="Arial" w:cs="Arial"/>
          <w:sz w:val="22"/>
          <w:szCs w:val="22"/>
        </w:rPr>
        <w:t>, 90 Ra</w:t>
      </w:r>
    </w:p>
    <w:p w:rsidR="00362F49" w:rsidRDefault="00362F49" w:rsidP="00F0282D">
      <w:pPr>
        <w:rPr>
          <w:rFonts w:ascii="Arial" w:hAnsi="Arial" w:cs="Arial"/>
          <w:sz w:val="22"/>
          <w:szCs w:val="22"/>
        </w:rPr>
      </w:pPr>
    </w:p>
    <w:p w:rsidR="00F0282D" w:rsidRDefault="00F0282D" w:rsidP="00F0282D">
      <w:pPr>
        <w:rPr>
          <w:rFonts w:ascii="Arial" w:hAnsi="Arial" w:cs="Arial"/>
          <w:sz w:val="22"/>
          <w:szCs w:val="22"/>
        </w:rPr>
      </w:pPr>
    </w:p>
    <w:p w:rsidR="00F0282D" w:rsidRPr="00F0282D" w:rsidRDefault="00D96BDF" w:rsidP="00F0282D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154940</wp:posOffset>
            </wp:positionV>
            <wp:extent cx="756285" cy="756285"/>
            <wp:effectExtent l="0" t="0" r="5715" b="5715"/>
            <wp:wrapSquare wrapText="bothSides"/>
            <wp:docPr id="3" name="Billede 3" descr="6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20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8FA" w:rsidRPr="008748FA" w:rsidRDefault="008748FA">
      <w:pPr>
        <w:rPr>
          <w:rFonts w:ascii="Arial" w:hAnsi="Arial" w:cs="Arial"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362F49" w:rsidRPr="008748FA" w:rsidRDefault="00797A02" w:rsidP="008748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Square 19</w:t>
      </w:r>
      <w:r w:rsidR="00DC7AD3">
        <w:rPr>
          <w:rFonts w:ascii="Arial" w:hAnsi="Arial" w:cs="Arial"/>
          <w:b/>
          <w:sz w:val="22"/>
          <w:szCs w:val="22"/>
        </w:rPr>
        <w:t xml:space="preserve">0, kobber, </w:t>
      </w:r>
      <w:r w:rsidR="00362F49">
        <w:rPr>
          <w:rFonts w:ascii="Arial" w:hAnsi="Arial" w:cs="Arial"/>
          <w:b/>
          <w:sz w:val="22"/>
          <w:szCs w:val="22"/>
        </w:rPr>
        <w:t>LED</w:t>
      </w:r>
    </w:p>
    <w:p w:rsidR="00F0282D" w:rsidRPr="00F0282D" w:rsidRDefault="007757CA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0282D" w:rsidRPr="00F0282D">
        <w:rPr>
          <w:rFonts w:ascii="Arial" w:hAnsi="Arial" w:cs="Arial"/>
          <w:sz w:val="22"/>
          <w:szCs w:val="22"/>
        </w:rPr>
        <w:t>dendørs væglampe i tæthedsklasse IP4</w:t>
      </w:r>
      <w:r w:rsidR="00F846E6">
        <w:rPr>
          <w:rFonts w:ascii="Arial" w:hAnsi="Arial" w:cs="Arial"/>
          <w:sz w:val="22"/>
          <w:szCs w:val="22"/>
        </w:rPr>
        <w:t>5</w:t>
      </w:r>
      <w:r w:rsidR="00F0282D" w:rsidRPr="00F0282D">
        <w:rPr>
          <w:rFonts w:ascii="Arial" w:hAnsi="Arial" w:cs="Arial"/>
          <w:sz w:val="22"/>
          <w:szCs w:val="22"/>
        </w:rPr>
        <w:t>.</w:t>
      </w:r>
    </w:p>
    <w:p w:rsidR="00F0282D" w:rsidRPr="00F0282D" w:rsidRDefault="00F0282D" w:rsidP="00F0282D">
      <w:pPr>
        <w:rPr>
          <w:rFonts w:ascii="Arial" w:hAnsi="Arial" w:cs="Arial"/>
          <w:sz w:val="22"/>
          <w:szCs w:val="22"/>
        </w:rPr>
      </w:pPr>
      <w:r w:rsidRPr="00F0282D">
        <w:rPr>
          <w:rFonts w:ascii="Arial" w:hAnsi="Arial" w:cs="Arial"/>
          <w:sz w:val="22"/>
          <w:szCs w:val="22"/>
        </w:rPr>
        <w:t xml:space="preserve">Kvadratisk front i børstet (strøgslebet) kobber. Afskærmninger i top og bund i opaliseret </w:t>
      </w:r>
      <w:proofErr w:type="spellStart"/>
      <w:r w:rsidRPr="00F0282D">
        <w:rPr>
          <w:rFonts w:ascii="Arial" w:hAnsi="Arial" w:cs="Arial"/>
          <w:sz w:val="22"/>
          <w:szCs w:val="22"/>
        </w:rPr>
        <w:t>polycarbonat</w:t>
      </w:r>
      <w:proofErr w:type="spellEnd"/>
      <w:r w:rsidRPr="00F0282D">
        <w:rPr>
          <w:rFonts w:ascii="Arial" w:hAnsi="Arial" w:cs="Arial"/>
          <w:sz w:val="22"/>
          <w:szCs w:val="22"/>
        </w:rPr>
        <w:t>.</w:t>
      </w:r>
    </w:p>
    <w:p w:rsidR="00F0282D" w:rsidRDefault="00AC1615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Mål: H</w:t>
      </w:r>
      <w:r w:rsidR="00797A02">
        <w:rPr>
          <w:rFonts w:ascii="Arial" w:hAnsi="Arial" w:cs="Arial"/>
          <w:sz w:val="22"/>
          <w:szCs w:val="22"/>
        </w:rPr>
        <w:t>: 190 mm, B: 19</w:t>
      </w:r>
      <w:r w:rsidR="00F0282D" w:rsidRPr="00F0282D">
        <w:rPr>
          <w:rFonts w:ascii="Arial" w:hAnsi="Arial" w:cs="Arial"/>
          <w:sz w:val="22"/>
          <w:szCs w:val="22"/>
        </w:rPr>
        <w:t xml:space="preserve">0 </w:t>
      </w:r>
      <w:r w:rsidR="00797A02">
        <w:rPr>
          <w:rFonts w:ascii="Arial" w:hAnsi="Arial" w:cs="Arial"/>
          <w:sz w:val="22"/>
          <w:szCs w:val="22"/>
        </w:rPr>
        <w:t>mm, D: 57</w:t>
      </w:r>
      <w:r w:rsidR="00F0282D" w:rsidRPr="00F0282D">
        <w:rPr>
          <w:rFonts w:ascii="Arial" w:hAnsi="Arial" w:cs="Arial"/>
          <w:sz w:val="22"/>
          <w:szCs w:val="22"/>
        </w:rPr>
        <w:t xml:space="preserve"> mm</w:t>
      </w:r>
    </w:p>
    <w:p w:rsidR="00DC7AD3" w:rsidRDefault="00DC7AD3" w:rsidP="00DC7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udskifteligt LED-modul:</w:t>
      </w:r>
    </w:p>
    <w:p w:rsidR="00DC7AD3" w:rsidRDefault="00797A02" w:rsidP="00DC7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eller 11</w:t>
      </w:r>
      <w:r w:rsidR="00DC7AD3">
        <w:rPr>
          <w:rFonts w:ascii="Arial" w:hAnsi="Arial" w:cs="Arial"/>
          <w:sz w:val="22"/>
          <w:szCs w:val="22"/>
        </w:rPr>
        <w:t xml:space="preserve"> W op- o</w:t>
      </w:r>
      <w:r w:rsidR="006C450E">
        <w:rPr>
          <w:rFonts w:ascii="Arial" w:hAnsi="Arial" w:cs="Arial"/>
          <w:sz w:val="22"/>
          <w:szCs w:val="22"/>
        </w:rPr>
        <w:t>g nedadlysende, virkningsgrad 55</w:t>
      </w:r>
      <w:r w:rsidR="00DC7AD3">
        <w:rPr>
          <w:rFonts w:ascii="Arial" w:hAnsi="Arial" w:cs="Arial"/>
          <w:sz w:val="22"/>
          <w:szCs w:val="22"/>
        </w:rPr>
        <w:t>%</w:t>
      </w:r>
    </w:p>
    <w:p w:rsidR="00DC7AD3" w:rsidRDefault="00797A02" w:rsidP="00DC7A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eller 7</w:t>
      </w:r>
      <w:r w:rsidR="00DC7AD3">
        <w:rPr>
          <w:rFonts w:ascii="Arial" w:hAnsi="Arial" w:cs="Arial"/>
          <w:sz w:val="22"/>
          <w:szCs w:val="22"/>
        </w:rPr>
        <w:t xml:space="preserve"> </w:t>
      </w:r>
      <w:r w:rsidR="006C450E">
        <w:rPr>
          <w:rFonts w:ascii="Arial" w:hAnsi="Arial" w:cs="Arial"/>
          <w:sz w:val="22"/>
          <w:szCs w:val="22"/>
        </w:rPr>
        <w:t>W nedadlysende, virkningsgrad 56</w:t>
      </w:r>
      <w:r w:rsidR="00DC7AD3">
        <w:rPr>
          <w:rFonts w:ascii="Arial" w:hAnsi="Arial" w:cs="Arial"/>
          <w:sz w:val="22"/>
          <w:szCs w:val="22"/>
        </w:rPr>
        <w:t>%</w:t>
      </w:r>
    </w:p>
    <w:p w:rsidR="00082C1C" w:rsidRDefault="00082C1C" w:rsidP="00082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Farvetemperatur: 2700, 3000 eller 4000 K, 90 Ra</w:t>
      </w:r>
    </w:p>
    <w:p w:rsidR="00B96815" w:rsidRDefault="00B96815" w:rsidP="00F0282D">
      <w:pPr>
        <w:rPr>
          <w:rFonts w:ascii="Arial" w:hAnsi="Arial" w:cs="Arial"/>
          <w:sz w:val="22"/>
          <w:szCs w:val="22"/>
        </w:rPr>
      </w:pPr>
    </w:p>
    <w:p w:rsidR="00930D8A" w:rsidRDefault="00930D8A" w:rsidP="00F0282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30D8A" w:rsidRDefault="00930D8A" w:rsidP="00930D8A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Armaturet/producenten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understøtte</w:t>
      </w:r>
      <w:r>
        <w:rPr>
          <w:rFonts w:ascii="Arial" w:hAnsi="Arial" w:cs="Arial"/>
          <w:sz w:val="22"/>
          <w:szCs w:val="22"/>
          <w:lang w:val="da-DK"/>
        </w:rPr>
        <w:t>r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den cirkulære økonomi</w:t>
      </w:r>
      <w:r>
        <w:rPr>
          <w:rFonts w:ascii="Arial" w:hAnsi="Arial" w:cs="Arial"/>
          <w:sz w:val="22"/>
          <w:szCs w:val="22"/>
          <w:lang w:val="da-DK"/>
        </w:rPr>
        <w:t xml:space="preserve"> gennem:</w:t>
      </w:r>
    </w:p>
    <w:p w:rsidR="00930D8A" w:rsidRDefault="00930D8A" w:rsidP="00930D8A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modulopbygget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design, som muliggør reparation og genbrug</w:t>
      </w:r>
    </w:p>
    <w:p w:rsidR="00930D8A" w:rsidRDefault="00930D8A" w:rsidP="00930D8A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egen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serviceafdeling - tilbyder service på leverede armaturer on site</w:t>
      </w:r>
    </w:p>
    <w:p w:rsidR="00930D8A" w:rsidRDefault="00930D8A" w:rsidP="00930D8A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 w:rsidRPr="00192513">
        <w:rPr>
          <w:rFonts w:ascii="Arial" w:hAnsi="Arial" w:cs="Arial"/>
          <w:sz w:val="22"/>
          <w:szCs w:val="22"/>
          <w:lang w:val="da-DK"/>
        </w:rPr>
        <w:t>25 års service garanti</w:t>
      </w:r>
      <w:r>
        <w:rPr>
          <w:rFonts w:ascii="Arial" w:hAnsi="Arial" w:cs="Arial"/>
          <w:sz w:val="22"/>
          <w:szCs w:val="22"/>
          <w:lang w:val="da-DK"/>
        </w:rPr>
        <w:t xml:space="preserve"> - både gamle og nye lamper kan repareres</w:t>
      </w:r>
    </w:p>
    <w:p w:rsidR="00930D8A" w:rsidRPr="00192513" w:rsidRDefault="00930D8A" w:rsidP="00930D8A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Take Back ordning </w:t>
      </w:r>
      <w:r w:rsidRPr="00192513">
        <w:rPr>
          <w:rFonts w:ascii="Arial" w:hAnsi="Arial" w:cs="Arial"/>
          <w:sz w:val="22"/>
          <w:szCs w:val="22"/>
          <w:lang w:val="da-DK"/>
        </w:rPr>
        <w:t>for bedst mulig</w:t>
      </w:r>
      <w:r>
        <w:rPr>
          <w:rFonts w:ascii="Arial" w:hAnsi="Arial" w:cs="Arial"/>
          <w:sz w:val="22"/>
          <w:szCs w:val="22"/>
          <w:lang w:val="da-DK"/>
        </w:rPr>
        <w:t>e genbrug af komponenter og materialer</w:t>
      </w:r>
    </w:p>
    <w:p w:rsidR="00930D8A" w:rsidRPr="00F0282D" w:rsidRDefault="00930D8A" w:rsidP="00F0282D">
      <w:pPr>
        <w:rPr>
          <w:rFonts w:ascii="Arial" w:hAnsi="Arial" w:cs="Arial"/>
          <w:sz w:val="22"/>
          <w:szCs w:val="22"/>
        </w:rPr>
      </w:pPr>
    </w:p>
    <w:sectPr w:rsidR="00930D8A" w:rsidRPr="00F0282D" w:rsidSect="00930D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613"/>
    <w:multiLevelType w:val="hybridMultilevel"/>
    <w:tmpl w:val="C994CA66"/>
    <w:lvl w:ilvl="0" w:tplc="295CF8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82C1C"/>
    <w:rsid w:val="00094756"/>
    <w:rsid w:val="000D3847"/>
    <w:rsid w:val="001D2C75"/>
    <w:rsid w:val="00274DB7"/>
    <w:rsid w:val="00362F49"/>
    <w:rsid w:val="004257EA"/>
    <w:rsid w:val="00430268"/>
    <w:rsid w:val="00467B08"/>
    <w:rsid w:val="00481C6E"/>
    <w:rsid w:val="00560742"/>
    <w:rsid w:val="0059546C"/>
    <w:rsid w:val="005F07FE"/>
    <w:rsid w:val="0064226B"/>
    <w:rsid w:val="006C450E"/>
    <w:rsid w:val="007350B7"/>
    <w:rsid w:val="007757CA"/>
    <w:rsid w:val="007868B9"/>
    <w:rsid w:val="00797A02"/>
    <w:rsid w:val="008748FA"/>
    <w:rsid w:val="00930D8A"/>
    <w:rsid w:val="00967F3A"/>
    <w:rsid w:val="009E646A"/>
    <w:rsid w:val="009E79AD"/>
    <w:rsid w:val="00A33DF1"/>
    <w:rsid w:val="00AC1615"/>
    <w:rsid w:val="00B96815"/>
    <w:rsid w:val="00BE4DD5"/>
    <w:rsid w:val="00D20E8C"/>
    <w:rsid w:val="00D4737F"/>
    <w:rsid w:val="00D81AFC"/>
    <w:rsid w:val="00D96BDF"/>
    <w:rsid w:val="00DC7AD3"/>
    <w:rsid w:val="00DD3494"/>
    <w:rsid w:val="00DF48F2"/>
    <w:rsid w:val="00E50B61"/>
    <w:rsid w:val="00E54441"/>
    <w:rsid w:val="00E96D5D"/>
    <w:rsid w:val="00F0282D"/>
    <w:rsid w:val="00F8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1A61D-1C10-46DA-AC20-49B8EB0A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tetafsnitsformat">
    <w:name w:val="[Intet afsnitsformat]"/>
    <w:rsid w:val="00930D8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styleId="Markeringsbobletekst">
    <w:name w:val="Balloon Text"/>
    <w:basedOn w:val="Normal"/>
    <w:link w:val="MarkeringsbobletekstTegn"/>
    <w:rsid w:val="00797A0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97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Ris Installation</dc:creator>
  <cp:keywords/>
  <cp:lastModifiedBy>Rose-Maria Poll</cp:lastModifiedBy>
  <cp:revision>3</cp:revision>
  <cp:lastPrinted>2024-02-06T08:44:00Z</cp:lastPrinted>
  <dcterms:created xsi:type="dcterms:W3CDTF">2024-02-06T08:37:00Z</dcterms:created>
  <dcterms:modified xsi:type="dcterms:W3CDTF">2024-02-07T08:25:00Z</dcterms:modified>
</cp:coreProperties>
</file>